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AE3175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AE3175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  <w:r>
        <w:rPr>
          <w:rFonts w:hint="eastAsia"/>
          <w:color w:val="808080"/>
          <w:sz w:val="19"/>
          <w:szCs w:val="19"/>
        </w:rPr>
        <w:br/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  <w:r>
        <w:rPr>
          <w:rFonts w:hint="eastAsia"/>
          <w:color w:val="808080"/>
          <w:sz w:val="19"/>
          <w:szCs w:val="19"/>
        </w:rPr>
        <w:br/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  <w:r>
        <w:rPr>
          <w:rFonts w:hint="eastAsia"/>
          <w:color w:val="6A8759"/>
          <w:sz w:val="19"/>
          <w:szCs w:val="19"/>
        </w:rPr>
        <w:br/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ndkBuild{</w:t>
      </w:r>
      <w:r>
        <w:rPr>
          <w:rFonts w:hint="eastAsia"/>
          <w:color w:val="808080"/>
          <w:sz w:val="19"/>
          <w:szCs w:val="19"/>
        </w:rPr>
        <w:br/>
        <w:t>//            path "src/main/ndkBuild/Android.mk"</w:t>
      </w:r>
      <w:r>
        <w:rPr>
          <w:rFonts w:hint="eastAsia"/>
          <w:color w:val="808080"/>
          <w:sz w:val="19"/>
          <w:szCs w:val="19"/>
        </w:rPr>
        <w:br/>
        <w:t>//        }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#这里是刚才 创建的c++ 代码的名字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#相对于CMakeLists.txt的位置。Hello.c的位置是src/main/jni/one/Hello.c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you want CMake to locate.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br/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 一样。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included in the NDK.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    abiFilters 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}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1424F7" w:rsidRPr="001424F7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cmakeDemo.cpp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在ndk目录C:\Users\User\AppData\Local\Android\Sdk\ndk-bundle\platforms\android-21\arch-arm\usr\lib下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可以看见系统文件liblog.so库。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fmodL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cmake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设置头文件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设置第三方so库路径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add_library(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SHARED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  <w:r>
        <w:rPr>
          <w:rFonts w:hint="eastAsia"/>
          <w:color w:val="808080"/>
          <w:sz w:val="19"/>
          <w:szCs w:val="19"/>
        </w:rPr>
        <w:br/>
        <w:t># 在ndk目录C:\Users\User\AppData\Local\Android\Sdk\ndk-bundle\platforms\android-21\arch-arm\usr\lib下</w:t>
      </w:r>
      <w:r>
        <w:rPr>
          <w:rFonts w:hint="eastAsia"/>
          <w:color w:val="808080"/>
          <w:sz w:val="19"/>
          <w:szCs w:val="19"/>
        </w:rPr>
        <w:br/>
        <w:t># 可以看见系统文件liblog.so库。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find_library(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6A8759"/>
          <w:sz w:val="19"/>
          <w:szCs w:val="19"/>
        </w:rPr>
        <w:br/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target_link_libraries(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avfilter avformat avcodec avutil swresample swscale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  <w:r>
        <w:rPr>
          <w:rFonts w:hint="eastAsia"/>
          <w:color w:val="6A8759"/>
          <w:sz w:val="19"/>
          <w:szCs w:val="19"/>
        </w:rPr>
        <w:br/>
        <w:t xml:space="preserve">        z</w:t>
      </w:r>
      <w:r>
        <w:rPr>
          <w:rFonts w:hint="eastAsia"/>
          <w:color w:val="6A8759"/>
          <w:sz w:val="19"/>
          <w:szCs w:val="19"/>
        </w:rPr>
        <w:br/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  <w:r w:rsidRPr="00B4578C">
        <w:rPr>
          <w:rFonts w:hint="eastAsia"/>
          <w:color w:val="CC7832"/>
        </w:rPr>
        <w:br/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  <w:r w:rsidRPr="00093B61">
        <w:rPr>
          <w:rFonts w:hint="eastAsia"/>
          <w:color w:val="CC7832"/>
        </w:rPr>
        <w:br/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  <w:r>
        <w:rPr>
          <w:rFonts w:hint="eastAsia"/>
          <w:color w:val="808080"/>
          <w:sz w:val="19"/>
          <w:szCs w:val="19"/>
        </w:rPr>
        <w:br/>
        <w:t xml:space="preserve">    // 1. 为什么要连网络。因为ffmpeg还可以传url，可以直播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  <w:r>
        <w:rPr>
          <w:rFonts w:hint="eastAsia"/>
          <w:color w:val="808080"/>
          <w:sz w:val="19"/>
          <w:szCs w:val="19"/>
        </w:rPr>
        <w:br/>
        <w:t xml:space="preserve">    // 3.通过视频流索引，拿到视频解码参数。所以先获取视频流索引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重视质量：cubic,spline,lanczos</w:t>
      </w:r>
      <w:r>
        <w:rPr>
          <w:rFonts w:hint="eastAsia"/>
          <w:color w:val="808080"/>
          <w:sz w:val="19"/>
          <w:szCs w:val="19"/>
        </w:rPr>
        <w:br/>
        <w:t xml:space="preserve">     * 缩小：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重视质量：gauss，bilinear</w:t>
      </w:r>
      <w:r>
        <w:rPr>
          <w:rFonts w:hint="eastAsia"/>
          <w:color w:val="808080"/>
          <w:sz w:val="19"/>
          <w:szCs w:val="19"/>
        </w:rPr>
        <w:br/>
        <w:t xml:space="preserve">     * 重视锐度：cubic，spline，lanczos</w:t>
      </w:r>
      <w:r>
        <w:rPr>
          <w:rFonts w:hint="eastAsia"/>
          <w:color w:val="808080"/>
          <w:sz w:val="19"/>
          <w:szCs w:val="19"/>
        </w:rPr>
        <w:br/>
        <w:t xml:space="preserve">     *</w:t>
      </w:r>
      <w:r>
        <w:rPr>
          <w:rFonts w:hint="eastAsia"/>
          <w:color w:val="808080"/>
          <w:sz w:val="19"/>
          <w:szCs w:val="19"/>
        </w:rPr>
        <w:br/>
        <w:t xml:space="preserve">     */</w:t>
      </w:r>
      <w:r>
        <w:rPr>
          <w:rFonts w:hint="eastAsia"/>
          <w:color w:val="808080"/>
          <w:sz w:val="19"/>
          <w:szCs w:val="19"/>
        </w:rPr>
        <w:br/>
        <w:t xml:space="preserve">    // 5.1 生成转换上下文，让yuv转成rgb，因为surface只能读rgb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  <w:r>
        <w:rPr>
          <w:rFonts w:hint="eastAsia"/>
          <w:color w:val="808080"/>
          <w:sz w:val="19"/>
          <w:szCs w:val="19"/>
        </w:rPr>
        <w:br/>
        <w:t xml:space="preserve">        // 5.2.1 数组长度是 R G B A 4个长度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  <w:r>
        <w:rPr>
          <w:rFonts w:hint="eastAsia"/>
          <w:color w:val="808080"/>
          <w:sz w:val="19"/>
          <w:szCs w:val="19"/>
        </w:rPr>
        <w:br/>
        <w:t xml:space="preserve">        // 5.3 将frame的yuv数据，转换成rgba，放到容器中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//封装格式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//缩放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//重采样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  <w:r>
        <w:rPr>
          <w:rFonts w:hint="eastAsia"/>
          <w:color w:val="A9B7C6"/>
          <w:sz w:val="19"/>
          <w:szCs w:val="19"/>
        </w:rPr>
        <w:br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lastRenderedPageBreak/>
        <w:t>input_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  <w:r>
        <w:rPr>
          <w:rFonts w:hint="eastAsia"/>
          <w:color w:val="A9B7C6"/>
          <w:sz w:val="19"/>
          <w:szCs w:val="19"/>
        </w:rPr>
        <w:br/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  <w:r>
        <w:rPr>
          <w:rFonts w:hint="eastAsia"/>
          <w:color w:val="808080"/>
          <w:sz w:val="19"/>
          <w:szCs w:val="19"/>
        </w:rPr>
        <w:br/>
        <w:t xml:space="preserve">    // 输入参数需要动态获取，输出参数需要统一指定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  <w:r>
        <w:rPr>
          <w:rFonts w:hint="eastAsia"/>
          <w:color w:val="808080"/>
          <w:sz w:val="19"/>
          <w:szCs w:val="19"/>
        </w:rPr>
        <w:br/>
        <w:t xml:space="preserve">    // 输入采样格式，一般为16位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  <w:r>
        <w:rPr>
          <w:rFonts w:hint="eastAsia"/>
          <w:color w:val="808080"/>
          <w:sz w:val="19"/>
          <w:szCs w:val="19"/>
        </w:rPr>
        <w:br/>
        <w:t xml:space="preserve">    // 输出采样格式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 w:hint="eastAsia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07418D" w:rsidP="0007418D">
      <w:pPr>
        <w:rPr>
          <w:rFonts w:hint="eastAsia"/>
        </w:rPr>
      </w:pPr>
      <w:hyperlink r:id="rId377" w:history="1">
        <w:r w:rsidRPr="00B35A6D">
          <w:rPr>
            <w:rStyle w:val="ab"/>
          </w:rPr>
          <w:t>http://www.daemonology.net/bsdiff/</w:t>
        </w:r>
      </w:hyperlink>
      <w:r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pPr>
        <w:rPr>
          <w:rFonts w:hint="eastAsia"/>
        </w:rPr>
      </w:pPr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pPr>
        <w:rPr>
          <w:rFonts w:hint="eastAsia"/>
        </w:rPr>
      </w:pPr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rPr>
          <w:rFonts w:hint="eastAsia"/>
        </w:rPr>
      </w:pPr>
    </w:p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下载patch包到手机sd卡位置</w:t>
      </w:r>
    </w:p>
    <w:p w:rsidR="0007418D" w:rsidRDefault="00AE3175" w:rsidP="00833E0A">
      <w:pPr>
        <w:rPr>
          <w:rFonts w:hint="eastAsia"/>
        </w:rPr>
      </w:pPr>
      <w:r>
        <w:rPr>
          <w:rFonts w:hint="eastAsia"/>
        </w:rPr>
        <w:t>实际情况下，是通过服务器下载到sd卡</w:t>
      </w:r>
    </w:p>
    <w:p w:rsidR="00C26A40" w:rsidRDefault="00C26A40" w:rsidP="00833E0A">
      <w:pPr>
        <w:rPr>
          <w:rFonts w:hint="eastAsia"/>
        </w:rPr>
      </w:pPr>
    </w:p>
    <w:p w:rsidR="0007418D" w:rsidRDefault="0007418D" w:rsidP="0007418D">
      <w:pPr>
        <w:pStyle w:val="7"/>
        <w:rPr>
          <w:rFonts w:hint="eastAsia"/>
        </w:rPr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0B63C7" w:rsidP="00833E0A">
      <w:hyperlink r:id="rId381" w:history="1">
        <w:r w:rsidRPr="00B35A6D">
          <w:rPr>
            <w:rStyle w:val="ab"/>
          </w:rPr>
          <w:t>https://sourceforge.net/projects/bzip2/</w:t>
        </w:r>
      </w:hyperlink>
      <w:r>
        <w:t xml:space="preserve"> </w:t>
      </w:r>
      <w:r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目录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bsdiff.cpp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target_link_libraries(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android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  <w:rPr>
          <w:rFonts w:hint="eastAsia"/>
        </w:rPr>
      </w:pPr>
      <w:r>
        <w:rPr>
          <w:rFonts w:hint="eastAsia"/>
        </w:rPr>
        <w:t>bsdiff.</w:t>
      </w:r>
      <w:r>
        <w:t>cpp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>
      <w:pPr>
        <w:rPr>
          <w:rFonts w:hint="eastAsia"/>
        </w:rPr>
      </w:pPr>
    </w:p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  <w:rPr>
          <w:rFonts w:hint="eastAsia"/>
        </w:rPr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&lt;meta-data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  <w:rPr>
          <w:rFonts w:hint="eastAsia"/>
        </w:rPr>
      </w:pPr>
      <w:r>
        <w:rPr>
          <w:rFonts w:hint="eastAsia"/>
        </w:rPr>
        <w:t>在xml下添加filepaths文件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&lt;paths&gt;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&lt;!--物理路径相当于Context.getExternalFilesDir(String) + /Download/ 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>
      <w:pPr>
        <w:rPr>
          <w:rFonts w:hint="eastAsia"/>
        </w:rPr>
      </w:pPr>
    </w:p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  <w:r>
        <w:rPr>
          <w:rFonts w:hint="eastAsia"/>
          <w:color w:val="808080"/>
          <w:sz w:val="19"/>
          <w:szCs w:val="19"/>
        </w:rPr>
        <w:br/>
        <w:t xml:space="preserve">            // 参数2 清单文件中provider节点里面的authorities ; 参数3  共享的文件,即apk包的file类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lastRenderedPageBreak/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B5031D" w:rsidRDefault="00B5031D" w:rsidP="00833E0A">
      <w:pPr>
        <w:rPr>
          <w:rFonts w:hint="eastAsia"/>
        </w:rPr>
      </w:pPr>
    </w:p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pPr>
        <w:rPr>
          <w:rFonts w:hint="eastAsia"/>
        </w:rPr>
      </w:pP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CF4734" w:rsidRPr="003D0505" w:rsidRDefault="00CF4734" w:rsidP="00932D7D">
      <w:pPr>
        <w:rPr>
          <w:rFonts w:hint="eastAsia"/>
          <w:color w:val="008000"/>
        </w:rPr>
      </w:pPr>
      <w:r>
        <w:t>下载nginx</w:t>
      </w:r>
      <w:r>
        <w:rPr>
          <w:rFonts w:hint="eastAsia"/>
        </w:rPr>
        <w:t>和nginx-rtmp-module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wget http://nginx.o</w:t>
      </w:r>
      <w:r>
        <w:t>rg/download/nginx-1.15.3.tar.gz</w:t>
      </w:r>
      <w:r>
        <w:br/>
        <w:t>解压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  <w:r>
        <w:br/>
        <w:t>下载nginx rtmp模块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</w:t>
      </w:r>
      <w:r>
        <w:t>tmp-module/tar.gz/v1.2.1</w:t>
      </w:r>
      <w:r>
        <w:br/>
        <w:t>解压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tar xvf v1.2.1  </w:t>
      </w:r>
      <w:r>
        <w:br/>
      </w:r>
      <w:r>
        <w:br/>
        <w:t>进入nginx目录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cd nginx-1.15.3</w:t>
      </w:r>
      <w:r>
        <w:br/>
      </w:r>
      <w:r>
        <w:br/>
        <w:t>执行：</w:t>
      </w:r>
      <w:r>
        <w:br/>
      </w:r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color w:val="008000"/>
        </w:rPr>
        <w:t>```shell</w:t>
      </w:r>
      <w:r>
        <w:br/>
      </w:r>
      <w:r>
        <w:rPr>
          <w:color w:val="008000"/>
        </w:rPr>
        <w:t>#--add-module 指向rtmp模块目录</w:t>
      </w:r>
      <w:r>
        <w:br/>
      </w:r>
      <w:r>
        <w:rPr>
          <w:color w:val="008000"/>
        </w:rPr>
        <w:t>./configure --prefix=./bin --add-module=../nginx-rtmp-module-1.2.1</w:t>
      </w:r>
      <w:r>
        <w:br/>
      </w: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pPr>
        <w:rPr>
          <w:rFonts w:hint="eastAsia"/>
        </w:rPr>
      </w:pPr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9F778F" w:rsidRDefault="00103F05" w:rsidP="00932D7D">
      <w:pPr>
        <w:rPr>
          <w:color w:val="008000"/>
        </w:rPr>
      </w:pPr>
      <w:r>
        <w:rPr>
          <w:color w:val="008000"/>
        </w:rPr>
        <w:lastRenderedPageBreak/>
        <w:t>user root;</w:t>
      </w:r>
      <w:r>
        <w:br/>
      </w:r>
      <w:r>
        <w:rPr>
          <w:color w:val="008000"/>
        </w:rPr>
        <w:t>worker_processes  1;</w:t>
      </w:r>
      <w:r>
        <w:br/>
      </w:r>
      <w:r>
        <w:br/>
      </w:r>
      <w:r>
        <w:rPr>
          <w:color w:val="008000"/>
        </w:rPr>
        <w:t>error_log  logs/error.log debug;</w:t>
      </w:r>
      <w:r>
        <w:br/>
      </w:r>
      <w:r>
        <w:br/>
      </w:r>
      <w:r>
        <w:rPr>
          <w:color w:val="008000"/>
        </w:rPr>
        <w:t>events {</w:t>
      </w:r>
    </w:p>
    <w:p w:rsidR="003D0505" w:rsidRDefault="009F778F" w:rsidP="00932D7D">
      <w:pPr>
        <w:rPr>
          <w:color w:val="008000"/>
        </w:rPr>
      </w:pPr>
      <w:r>
        <w:rPr>
          <w:rFonts w:hint="eastAsia"/>
          <w:color w:val="008000"/>
        </w:rPr>
        <w:t>#这里的1024指的是房间并发最大人数</w:t>
      </w:r>
      <w:r w:rsidR="00103F05">
        <w:br/>
      </w:r>
      <w:r w:rsidR="00103F05">
        <w:rPr>
          <w:color w:val="008000"/>
        </w:rPr>
        <w:t>    worker_connections  1024;</w:t>
      </w:r>
      <w:r w:rsidR="00103F05">
        <w:br/>
      </w:r>
      <w:r w:rsidR="00103F05">
        <w:rPr>
          <w:color w:val="008000"/>
        </w:rPr>
        <w:t>}</w:t>
      </w:r>
      <w:r w:rsidR="00103F05">
        <w:br/>
      </w:r>
      <w:r w:rsidR="00103F05">
        <w:br/>
      </w:r>
      <w:r w:rsidR="00103F05">
        <w:rPr>
          <w:color w:val="008000"/>
        </w:rPr>
        <w:t>rtmp {</w:t>
      </w:r>
      <w:r w:rsidR="00103F05">
        <w:br/>
      </w:r>
      <w:r w:rsidR="00103F05">
        <w:rPr>
          <w:color w:val="008000"/>
        </w:rPr>
        <w:t>    server {</w:t>
      </w:r>
      <w:r w:rsidR="00103F05">
        <w:br/>
      </w:r>
      <w:r w:rsidR="00103F05">
        <w:rPr>
          <w:color w:val="008000"/>
        </w:rPr>
        <w:t>        listen 1935;</w:t>
      </w:r>
    </w:p>
    <w:p w:rsidR="00103F05" w:rsidRDefault="003D0505" w:rsidP="00932D7D">
      <w:pPr>
        <w:rPr>
          <w:rFonts w:hint="eastAsia"/>
        </w:rPr>
      </w:pPr>
      <w:r>
        <w:rPr>
          <w:rFonts w:hint="eastAsia"/>
          <w:color w:val="008000"/>
        </w:rPr>
        <w:t>#这里的myapp是房间名</w:t>
      </w:r>
      <w:r w:rsidR="00103F05">
        <w:br/>
      </w:r>
      <w:r w:rsidR="00103F05">
        <w:rPr>
          <w:color w:val="008000"/>
        </w:rPr>
        <w:t>        application myapp {</w:t>
      </w:r>
      <w:r w:rsidR="00103F05">
        <w:br/>
      </w:r>
      <w:r w:rsidR="00103F05">
        <w:rPr>
          <w:color w:val="008000"/>
        </w:rPr>
        <w:t>            live on;</w:t>
      </w:r>
      <w:r w:rsidR="00103F05">
        <w:br/>
      </w:r>
      <w:r w:rsidR="00103F05">
        <w:rPr>
          <w:color w:val="008000"/>
        </w:rPr>
        <w:t>            drop_idle_publisher 5s;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}</w:t>
      </w:r>
      <w:r w:rsidR="00103F05">
        <w:br/>
      </w:r>
      <w:r w:rsidR="00103F05">
        <w:rPr>
          <w:color w:val="008000"/>
        </w:rPr>
        <w:t>}</w:t>
      </w:r>
      <w:r w:rsidR="00103F05">
        <w:br/>
      </w:r>
      <w:r w:rsidR="00103F05">
        <w:rPr>
          <w:color w:val="008000"/>
        </w:rPr>
        <w:t>http {</w:t>
      </w:r>
      <w:r w:rsidR="00103F05">
        <w:br/>
      </w:r>
      <w:r w:rsidR="00103F05">
        <w:rPr>
          <w:color w:val="008000"/>
        </w:rPr>
        <w:t>    server {</w:t>
      </w:r>
      <w:r w:rsidR="00103F05">
        <w:br/>
      </w:r>
      <w:r w:rsidR="00103F05">
        <w:rPr>
          <w:color w:val="008000"/>
        </w:rPr>
        <w:t>        listen      8081;</w:t>
      </w:r>
      <w:r w:rsidR="00103F05">
        <w:br/>
      </w:r>
      <w:r w:rsidR="00103F05">
        <w:rPr>
          <w:color w:val="008000"/>
        </w:rPr>
        <w:t>        location /stat {</w:t>
      </w:r>
      <w:r w:rsidR="00103F05">
        <w:br/>
      </w:r>
      <w:r w:rsidR="00103F05">
        <w:rPr>
          <w:color w:val="008000"/>
        </w:rPr>
        <w:t>            rtmp_stat all;</w:t>
      </w:r>
      <w:r w:rsidR="00103F05">
        <w:br/>
      </w:r>
      <w:r w:rsidR="00103F05">
        <w:rPr>
          <w:color w:val="008000"/>
        </w:rPr>
        <w:t>            rtmp_stat_stylesheet stat.xsl;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    location /stat.xsl {</w:t>
      </w:r>
      <w:r w:rsidR="00103F05">
        <w:br/>
      </w:r>
      <w:r w:rsidR="00103F05">
        <w:rPr>
          <w:color w:val="008000"/>
        </w:rPr>
        <w:t>            root /root/nginx-rtmp-module-1.2.1/;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    location /control {</w:t>
      </w:r>
      <w:r w:rsidR="00103F05">
        <w:br/>
      </w:r>
      <w:r w:rsidR="00103F05">
        <w:rPr>
          <w:color w:val="008000"/>
        </w:rPr>
        <w:t>            rtmp_control all;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    location /rtmp-publisher {</w:t>
      </w:r>
      <w:r w:rsidR="00103F05">
        <w:br/>
      </w:r>
      <w:r w:rsidR="00103F05">
        <w:rPr>
          <w:color w:val="008000"/>
        </w:rPr>
        <w:t>            root /root/nginx-rtmp-module-1.2.1/test;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br/>
      </w:r>
      <w:r w:rsidR="00103F05">
        <w:rPr>
          <w:color w:val="008000"/>
        </w:rPr>
        <w:t>        location / {</w:t>
      </w:r>
      <w:r w:rsidR="00103F05">
        <w:br/>
      </w:r>
      <w:r w:rsidR="00103F05">
        <w:rPr>
          <w:color w:val="008000"/>
        </w:rPr>
        <w:t>            root /root/nginx-rtmp-module-1.2.1/test/www;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}</w:t>
      </w:r>
      <w:r w:rsidR="00103F05">
        <w:br/>
      </w:r>
      <w:r w:rsidR="00103F05"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pPr>
        <w:rPr>
          <w:rFonts w:hint="eastAsia"/>
        </w:rPr>
      </w:pPr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pPr>
        <w:rPr>
          <w:rFonts w:hint="eastAsia"/>
        </w:rPr>
      </w:pPr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  <w:rPr>
          <w:rFonts w:hint="eastAsia"/>
        </w:rPr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pPr>
        <w:rPr>
          <w:rFonts w:hint="eastAsia"/>
        </w:rPr>
      </w:pPr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pPr>
        <w:rPr>
          <w:rFonts w:hint="eastAsia"/>
        </w:rPr>
      </w:pPr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>
        <w:rPr>
          <w:rFonts w:hint="eastAsia"/>
        </w:rPr>
        <w:t>android手机摄像头采集的数据统一格式是nv21，是yuv420的一种。Y</w:t>
      </w:r>
      <w:r>
        <w:t>YYYYYYY 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415BD5" w:rsidRPr="00273E7A" w:rsidRDefault="00AF45CE" w:rsidP="003F0CCE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  <w:r w:rsidRPr="00273E7A">
        <w:rPr>
          <w:rFonts w:hint="eastAsia"/>
        </w:rPr>
        <w:br/>
        <w:t>    H264采用的核心算法是帧内压缩和帧间压缩，</w:t>
      </w:r>
      <w:r w:rsidRPr="00273E7A">
        <w:rPr>
          <w:rFonts w:hint="eastAsia"/>
          <w:b/>
          <w:bCs/>
        </w:rPr>
        <w:t>帧内压缩是生成 I 帧的算法，帧间压缩是生成 B 帧和 P 帧的算法</w:t>
      </w:r>
      <w:r w:rsidRPr="00273E7A">
        <w:rPr>
          <w:rFonts w:hint="eastAsia"/>
        </w:rPr>
        <w:t>。</w:t>
      </w:r>
    </w:p>
    <w:p w:rsidR="00AF45CE" w:rsidRDefault="00273E7A" w:rsidP="003F0CCE">
      <w:r>
        <w:rPr>
          <w:rFonts w:hint="eastAsia"/>
        </w:rPr>
        <w:lastRenderedPageBreak/>
        <w:t>I帧：关键帧，完整记录整个图像</w:t>
      </w:r>
    </w:p>
    <w:p w:rsidR="00273E7A" w:rsidRDefault="00273E7A" w:rsidP="003F0CCE">
      <w:r>
        <w:rPr>
          <w:rFonts w:hint="eastAsia"/>
        </w:rPr>
        <w:t>P帧：只参考前一帧的图像</w:t>
      </w:r>
      <w:r>
        <w:t xml:space="preserve"> </w:t>
      </w:r>
    </w:p>
    <w:p w:rsidR="00273E7A" w:rsidRDefault="00273E7A" w:rsidP="003F0CCE">
      <w:r>
        <w:rPr>
          <w:rFonts w:hint="eastAsia"/>
        </w:rPr>
        <w:t>B帧：参考前和后的帧得出的图像</w:t>
      </w:r>
    </w:p>
    <w:p w:rsidR="00392885" w:rsidRPr="00273E7A" w:rsidRDefault="00392885" w:rsidP="003F0CCE">
      <w:pPr>
        <w:rPr>
          <w:rFonts w:hint="eastAsia"/>
        </w:rPr>
      </w:pPr>
    </w:p>
    <w:p w:rsidR="00273E7A" w:rsidRPr="00392885" w:rsidRDefault="00273E7A" w:rsidP="003F0CCE"/>
    <w:p w:rsidR="00392885" w:rsidRDefault="00392885" w:rsidP="003F0CCE"/>
    <w:p w:rsidR="00F43AFB" w:rsidRDefault="00F43AFB" w:rsidP="00F43AFB">
      <w:pPr>
        <w:pStyle w:val="6"/>
      </w:pPr>
      <w:r>
        <w:rPr>
          <w:rFonts w:hint="eastAsia"/>
        </w:rPr>
        <w:t>rtmpdump</w:t>
      </w:r>
    </w:p>
    <w:p w:rsidR="00F43AFB" w:rsidRPr="00392885" w:rsidRDefault="00F43AFB" w:rsidP="00F43AFB">
      <w:pPr>
        <w:rPr>
          <w:rFonts w:hint="eastAsia"/>
        </w:rPr>
      </w:pPr>
      <w:r>
        <w:rPr>
          <w:rFonts w:hint="eastAsia"/>
        </w:rPr>
        <w:t>摄像头-》编码=压缩（h</w:t>
      </w:r>
      <w:r>
        <w:t>.264</w:t>
      </w:r>
      <w:r>
        <w:rPr>
          <w:rFonts w:hint="eastAsia"/>
        </w:rPr>
        <w:t>编码格式）-》需要使用rtmpdump这个工具，对h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F43AFB" w:rsidRPr="00F43AFB" w:rsidRDefault="00F43AFB" w:rsidP="003F0CCE"/>
    <w:p w:rsidR="00F43AFB" w:rsidRPr="00273E7A" w:rsidRDefault="00F43AFB" w:rsidP="00F43AFB">
      <w:pPr>
        <w:pStyle w:val="6"/>
        <w:rPr>
          <w:rFonts w:asciiTheme="minorHAnsi" w:eastAsiaTheme="minorEastAsia" w:hAnsiTheme="minorHAnsi" w:hint="eastAsia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pPr>
        <w:rPr>
          <w:rFonts w:hint="eastAsia"/>
        </w:rPr>
      </w:pPr>
      <w:r>
        <w:rPr>
          <w:rFonts w:hint="eastAsia"/>
        </w:rPr>
        <w:t>x264是把nv21格式转换成h264的工具</w:t>
      </w:r>
    </w:p>
    <w:p w:rsidR="00F43AFB" w:rsidRPr="00F43AFB" w:rsidRDefault="00F43AFB" w:rsidP="003F0CCE">
      <w:pPr>
        <w:rPr>
          <w:rFonts w:hint="eastAsia"/>
        </w:rPr>
      </w:pPr>
      <w:bookmarkStart w:id="0" w:name="_GoBack"/>
      <w:bookmarkEnd w:id="0"/>
    </w:p>
    <w:p w:rsidR="00932D7D" w:rsidRPr="00932D7D" w:rsidRDefault="00932D7D" w:rsidP="00932D7D">
      <w:pPr>
        <w:pStyle w:val="5"/>
      </w:pPr>
      <w:r w:rsidRPr="00932D7D">
        <w:t>3.2.5 云信实战项目(直播推流 )（二）</w:t>
      </w:r>
    </w:p>
    <w:p w:rsidR="00932D7D" w:rsidRPr="00932D7D" w:rsidRDefault="00932D7D" w:rsidP="00932D7D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>
      <w:pPr>
        <w:widowControl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5月30日 20:00—22:00</w:t>
      </w:r>
    </w:p>
    <w:p w:rsidR="00932D7D" w:rsidRPr="00932D7D" w:rsidRDefault="00932D7D" w:rsidP="00932D7D">
      <w:pPr>
        <w:pStyle w:val="5"/>
      </w:pPr>
      <w:r w:rsidRPr="00932D7D">
        <w:t>3.2.5 音频推流</w:t>
      </w:r>
    </w:p>
    <w:p w:rsidR="00932D7D" w:rsidRPr="00932D7D" w:rsidRDefault="00932D7D" w:rsidP="00932D7D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>
      <w:pPr>
        <w:widowControl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6月3日 20:00—22:00</w:t>
      </w:r>
    </w:p>
    <w:p w:rsidR="00932D7D" w:rsidRPr="00932D7D" w:rsidRDefault="00932D7D" w:rsidP="00932D7D">
      <w:pPr>
        <w:pStyle w:val="5"/>
      </w:pPr>
      <w:r w:rsidRPr="00932D7D">
        <w:t>3.2.7 音视频同步与音频播放（一）</w:t>
      </w:r>
    </w:p>
    <w:p w:rsidR="00932D7D" w:rsidRPr="00932D7D" w:rsidRDefault="00932D7D" w:rsidP="00932D7D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>
      <w:pPr>
        <w:widowControl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6月4日 20:00—22:00</w:t>
      </w:r>
    </w:p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Pr="00932D7D" w:rsidRDefault="00932D7D" w:rsidP="00932D7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932D7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>
      <w:pPr>
        <w:rPr>
          <w:rFonts w:hint="eastAsia"/>
        </w:rPr>
      </w:pPr>
    </w:p>
    <w:p w:rsidR="00833E0A" w:rsidRPr="00833E0A" w:rsidRDefault="00833E0A" w:rsidP="00833E0A"/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5D4A" w:rsidRDefault="007C5D4A" w:rsidP="005F2AD4">
      <w:r>
        <w:separator/>
      </w:r>
    </w:p>
  </w:endnote>
  <w:endnote w:type="continuationSeparator" w:id="0">
    <w:p w:rsidR="007C5D4A" w:rsidRDefault="007C5D4A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5D4A" w:rsidRDefault="007C5D4A" w:rsidP="005F2AD4">
      <w:r>
        <w:separator/>
      </w:r>
    </w:p>
  </w:footnote>
  <w:footnote w:type="continuationSeparator" w:id="0">
    <w:p w:rsidR="007C5D4A" w:rsidRDefault="007C5D4A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714A"/>
    <w:rsid w:val="0027029F"/>
    <w:rsid w:val="00273E7A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0C53"/>
    <w:rsid w:val="003912DF"/>
    <w:rsid w:val="00392885"/>
    <w:rsid w:val="00393E2C"/>
    <w:rsid w:val="00394200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A4779"/>
    <w:rsid w:val="004A4D7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1E4C"/>
    <w:rsid w:val="004F3C2B"/>
    <w:rsid w:val="004F525C"/>
    <w:rsid w:val="004F5B44"/>
    <w:rsid w:val="004F6F05"/>
    <w:rsid w:val="004F7498"/>
    <w:rsid w:val="004F762C"/>
    <w:rsid w:val="00502D5E"/>
    <w:rsid w:val="005044FB"/>
    <w:rsid w:val="00506D63"/>
    <w:rsid w:val="0051069E"/>
    <w:rsid w:val="00511342"/>
    <w:rsid w:val="005119A2"/>
    <w:rsid w:val="0051325B"/>
    <w:rsid w:val="005154CF"/>
    <w:rsid w:val="00517061"/>
    <w:rsid w:val="00520978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0F4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1CE4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96390"/>
    <w:rsid w:val="007A23FE"/>
    <w:rsid w:val="007A4B0A"/>
    <w:rsid w:val="007A66E5"/>
    <w:rsid w:val="007A6FF0"/>
    <w:rsid w:val="007B0BE5"/>
    <w:rsid w:val="007B4C7A"/>
    <w:rsid w:val="007B6D2B"/>
    <w:rsid w:val="007C0793"/>
    <w:rsid w:val="007C0B20"/>
    <w:rsid w:val="007C29CE"/>
    <w:rsid w:val="007C2A4A"/>
    <w:rsid w:val="007C2AE7"/>
    <w:rsid w:val="007C4B49"/>
    <w:rsid w:val="007C5713"/>
    <w:rsid w:val="007C5856"/>
    <w:rsid w:val="007C5D4A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5470"/>
    <w:rsid w:val="008569FC"/>
    <w:rsid w:val="00856E68"/>
    <w:rsid w:val="00862153"/>
    <w:rsid w:val="008628A6"/>
    <w:rsid w:val="0087064A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EA6"/>
    <w:rsid w:val="00922DD3"/>
    <w:rsid w:val="0092707B"/>
    <w:rsid w:val="00930FB7"/>
    <w:rsid w:val="0093133A"/>
    <w:rsid w:val="00932A51"/>
    <w:rsid w:val="00932D7D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DE8"/>
    <w:rsid w:val="009A6941"/>
    <w:rsid w:val="009B1587"/>
    <w:rsid w:val="009B1C02"/>
    <w:rsid w:val="009B309E"/>
    <w:rsid w:val="009B5882"/>
    <w:rsid w:val="009B63EE"/>
    <w:rsid w:val="009C1C34"/>
    <w:rsid w:val="009C1F03"/>
    <w:rsid w:val="009C375B"/>
    <w:rsid w:val="009C5426"/>
    <w:rsid w:val="009C60EC"/>
    <w:rsid w:val="009C6B7B"/>
    <w:rsid w:val="009C7D7C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F18"/>
    <w:rsid w:val="00AF45CE"/>
    <w:rsid w:val="00AF4CFE"/>
    <w:rsid w:val="00AF4E3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060"/>
    <w:rsid w:val="00BB43A6"/>
    <w:rsid w:val="00BB5C94"/>
    <w:rsid w:val="00BB63F6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FB"/>
    <w:rsid w:val="00D64600"/>
    <w:rsid w:val="00D64B04"/>
    <w:rsid w:val="00D65654"/>
    <w:rsid w:val="00D7064F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18E0"/>
    <w:rsid w:val="00DE332B"/>
    <w:rsid w:val="00DE33AC"/>
    <w:rsid w:val="00DE3A49"/>
    <w:rsid w:val="00DE4B16"/>
    <w:rsid w:val="00DE5A11"/>
    <w:rsid w:val="00DE615B"/>
    <w:rsid w:val="00DF036C"/>
    <w:rsid w:val="00DF0669"/>
    <w:rsid w:val="00DF23F4"/>
    <w:rsid w:val="00DF6AF8"/>
    <w:rsid w:val="00DF7B27"/>
    <w:rsid w:val="00E01263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B25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60069"/>
    <w:rsid w:val="00F618B6"/>
    <w:rsid w:val="00F62D69"/>
    <w:rsid w:val="00F62DE1"/>
    <w:rsid w:val="00F63ABB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2B92"/>
    <w:rsid w:val="00F95EC0"/>
    <w:rsid w:val="00F97B26"/>
    <w:rsid w:val="00FA1325"/>
    <w:rsid w:val="00FA4C6B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8F69E3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377" Type="http://schemas.openxmlformats.org/officeDocument/2006/relationships/hyperlink" Target="http://www.daemonology.net/bsdiff/" TargetMode="External"/><Relationship Id="rId398" Type="http://schemas.openxmlformats.org/officeDocument/2006/relationships/image" Target="media/image387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402" Type="http://schemas.openxmlformats.org/officeDocument/2006/relationships/fontTable" Target="fontTable.xml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8.png"/><Relationship Id="rId403" Type="http://schemas.openxmlformats.org/officeDocument/2006/relationships/theme" Target="theme/theme1.xml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image" Target="media/image378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hyperlink" Target="https://sourceforge.net/projects/bzip2/" TargetMode="External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1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2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3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16877</TotalTime>
  <Pages>235</Pages>
  <Words>19865</Words>
  <Characters>113232</Characters>
  <Application>Microsoft Office Word</Application>
  <DocSecurity>0</DocSecurity>
  <Lines>943</Lines>
  <Paragraphs>265</Paragraphs>
  <ScaleCrop>false</ScaleCrop>
  <Company/>
  <LinksUpToDate>false</LinksUpToDate>
  <CharactersWithSpaces>132832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1463</cp:revision>
  <dcterms:created xsi:type="dcterms:W3CDTF">2019-03-29T03:53:00Z</dcterms:created>
  <dcterms:modified xsi:type="dcterms:W3CDTF">2019-09-04T11:52:00Z</dcterms:modified>
</cp:coreProperties>
</file>